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9EF79" w14:textId="01A66E75" w:rsidR="006E57C4" w:rsidRPr="006E57C4" w:rsidRDefault="006E57C4" w:rsidP="006E57C4">
      <w:pPr>
        <w:pStyle w:val="a3"/>
        <w:spacing w:after="0" w:line="360" w:lineRule="auto"/>
        <w:ind w:left="0"/>
        <w:jc w:val="center"/>
        <w:rPr>
          <w:rFonts w:ascii="Times New Roman" w:hAnsi="Times New Roman"/>
          <w:b/>
          <w:sz w:val="36"/>
          <w:szCs w:val="36"/>
        </w:rPr>
      </w:pPr>
      <w:r w:rsidRPr="006E57C4">
        <w:rPr>
          <w:rFonts w:ascii="Times New Roman" w:hAnsi="Times New Roman"/>
          <w:b/>
          <w:sz w:val="36"/>
          <w:szCs w:val="36"/>
        </w:rPr>
        <w:t xml:space="preserve">ИГРОВОЙ </w:t>
      </w:r>
      <w:r w:rsidR="00264C75">
        <w:rPr>
          <w:rFonts w:ascii="Times New Roman" w:hAnsi="Times New Roman"/>
          <w:b/>
          <w:sz w:val="36"/>
          <w:szCs w:val="36"/>
        </w:rPr>
        <w:t>ТРЕНИНГ</w:t>
      </w:r>
      <w:r w:rsidRPr="006E57C4">
        <w:rPr>
          <w:rFonts w:ascii="Times New Roman" w:hAnsi="Times New Roman"/>
          <w:b/>
          <w:sz w:val="36"/>
          <w:szCs w:val="36"/>
        </w:rPr>
        <w:t xml:space="preserve"> </w:t>
      </w:r>
    </w:p>
    <w:p w14:paraId="15CCDEB4" w14:textId="72F144C7" w:rsidR="00E142A7" w:rsidRPr="006E57C4" w:rsidRDefault="00CC005B" w:rsidP="006E57C4">
      <w:pPr>
        <w:pStyle w:val="a3"/>
        <w:spacing w:after="0" w:line="360" w:lineRule="auto"/>
        <w:ind w:left="0"/>
        <w:jc w:val="center"/>
        <w:rPr>
          <w:rFonts w:ascii="Times New Roman" w:hAnsi="Times New Roman"/>
          <w:b/>
          <w:sz w:val="32"/>
          <w:szCs w:val="32"/>
        </w:rPr>
      </w:pPr>
      <w:r w:rsidRPr="006E57C4">
        <w:rPr>
          <w:rFonts w:ascii="Times New Roman" w:hAnsi="Times New Roman"/>
          <w:b/>
          <w:sz w:val="32"/>
          <w:szCs w:val="32"/>
        </w:rPr>
        <w:t>«</w:t>
      </w:r>
      <w:r w:rsidR="00264C75">
        <w:rPr>
          <w:rFonts w:ascii="Times New Roman" w:hAnsi="Times New Roman"/>
          <w:b/>
          <w:sz w:val="32"/>
          <w:szCs w:val="32"/>
        </w:rPr>
        <w:t>Наши чувства</w:t>
      </w:r>
      <w:r w:rsidRPr="006E57C4">
        <w:rPr>
          <w:rFonts w:ascii="Times New Roman" w:hAnsi="Times New Roman"/>
          <w:b/>
          <w:sz w:val="32"/>
          <w:szCs w:val="32"/>
        </w:rPr>
        <w:t>»</w:t>
      </w:r>
    </w:p>
    <w:p w14:paraId="7EA209ED" w14:textId="6462E5D8" w:rsidR="00264C75" w:rsidRPr="00264C75" w:rsidRDefault="00E142A7" w:rsidP="001B7371">
      <w:pPr>
        <w:spacing w:after="0" w:line="360" w:lineRule="auto"/>
        <w:jc w:val="both"/>
        <w:rPr>
          <w:rFonts w:ascii="Times New Roman" w:hAnsi="Times New Roman"/>
          <w:sz w:val="28"/>
          <w:szCs w:val="28"/>
        </w:rPr>
      </w:pPr>
      <w:r w:rsidRPr="00264C75">
        <w:rPr>
          <w:rFonts w:ascii="Times New Roman" w:hAnsi="Times New Roman"/>
          <w:b/>
          <w:sz w:val="28"/>
          <w:szCs w:val="28"/>
        </w:rPr>
        <w:t>Цель:</w:t>
      </w:r>
      <w:r w:rsidRPr="00264C75">
        <w:rPr>
          <w:rFonts w:ascii="Times New Roman" w:hAnsi="Times New Roman"/>
          <w:sz w:val="28"/>
          <w:szCs w:val="28"/>
        </w:rPr>
        <w:t xml:space="preserve"> </w:t>
      </w:r>
      <w:r w:rsidR="000152D6">
        <w:rPr>
          <w:rFonts w:ascii="Times New Roman" w:hAnsi="Times New Roman"/>
          <w:sz w:val="28"/>
          <w:szCs w:val="28"/>
        </w:rPr>
        <w:t>з</w:t>
      </w:r>
      <w:r w:rsidR="00264C75" w:rsidRPr="00264C75">
        <w:rPr>
          <w:rFonts w:ascii="Times New Roman" w:hAnsi="Times New Roman"/>
          <w:sz w:val="28"/>
          <w:szCs w:val="28"/>
        </w:rPr>
        <w:t>аинтересовать</w:t>
      </w:r>
      <w:r w:rsidR="000152D6">
        <w:rPr>
          <w:rFonts w:ascii="Times New Roman" w:hAnsi="Times New Roman"/>
          <w:sz w:val="28"/>
          <w:szCs w:val="28"/>
        </w:rPr>
        <w:t xml:space="preserve"> детей</w:t>
      </w:r>
      <w:r w:rsidR="00264C75" w:rsidRPr="00264C75">
        <w:rPr>
          <w:rFonts w:ascii="Times New Roman" w:hAnsi="Times New Roman"/>
          <w:sz w:val="28"/>
          <w:szCs w:val="28"/>
        </w:rPr>
        <w:t xml:space="preserve"> разговор</w:t>
      </w:r>
      <w:r w:rsidR="000152D6">
        <w:rPr>
          <w:rFonts w:ascii="Times New Roman" w:hAnsi="Times New Roman"/>
          <w:sz w:val="28"/>
          <w:szCs w:val="28"/>
        </w:rPr>
        <w:t>ом</w:t>
      </w:r>
      <w:r w:rsidR="00264C75" w:rsidRPr="00264C75">
        <w:rPr>
          <w:rFonts w:ascii="Times New Roman" w:hAnsi="Times New Roman"/>
          <w:sz w:val="28"/>
          <w:szCs w:val="28"/>
        </w:rPr>
        <w:t xml:space="preserve"> о себе и о своих чувствах, проверить знания детей о различных эмоциональных состояниях. Познакомить с некоторыми базовыми эмоциями: радость, гнев, грусть, страх.</w:t>
      </w:r>
    </w:p>
    <w:p w14:paraId="7CF5F635" w14:textId="6FFAC686" w:rsidR="00E142A7" w:rsidRPr="006E57C4" w:rsidRDefault="00E142A7" w:rsidP="001B7371">
      <w:pPr>
        <w:pStyle w:val="a3"/>
        <w:spacing w:after="0" w:line="360" w:lineRule="auto"/>
        <w:ind w:left="0"/>
        <w:jc w:val="both"/>
        <w:rPr>
          <w:rFonts w:ascii="Times New Roman" w:hAnsi="Times New Roman"/>
          <w:sz w:val="28"/>
          <w:szCs w:val="28"/>
        </w:rPr>
      </w:pPr>
      <w:r w:rsidRPr="006E57C4">
        <w:rPr>
          <w:rFonts w:ascii="Times New Roman" w:hAnsi="Times New Roman"/>
          <w:b/>
          <w:sz w:val="28"/>
          <w:szCs w:val="28"/>
        </w:rPr>
        <w:t>Оборудование:</w:t>
      </w:r>
      <w:r w:rsidRPr="006E57C4">
        <w:rPr>
          <w:rFonts w:ascii="Times New Roman" w:hAnsi="Times New Roman"/>
          <w:sz w:val="28"/>
          <w:szCs w:val="28"/>
        </w:rPr>
        <w:t xml:space="preserve"> </w:t>
      </w:r>
      <w:r w:rsidR="001B7371">
        <w:rPr>
          <w:rFonts w:ascii="Times New Roman" w:hAnsi="Times New Roman"/>
          <w:sz w:val="28"/>
          <w:szCs w:val="28"/>
        </w:rPr>
        <w:t>человечки-чувства, изображения детей с разными эмоциями (радость, грусть, злость, страх)</w:t>
      </w:r>
      <w:r w:rsidR="008756A3">
        <w:rPr>
          <w:rFonts w:ascii="Times New Roman" w:hAnsi="Times New Roman"/>
          <w:sz w:val="28"/>
          <w:szCs w:val="28"/>
        </w:rPr>
        <w:t>, колокольчик, клубок</w:t>
      </w:r>
      <w:r w:rsidR="008C4ABA">
        <w:rPr>
          <w:rFonts w:ascii="Times New Roman" w:hAnsi="Times New Roman"/>
          <w:sz w:val="28"/>
          <w:szCs w:val="28"/>
        </w:rPr>
        <w:t>, шаблоны головы, цветные каранда</w:t>
      </w:r>
      <w:r w:rsidR="00603102">
        <w:rPr>
          <w:rFonts w:ascii="Times New Roman" w:hAnsi="Times New Roman"/>
          <w:sz w:val="28"/>
          <w:szCs w:val="28"/>
        </w:rPr>
        <w:t>ш</w:t>
      </w:r>
      <w:r w:rsidR="008C4ABA">
        <w:rPr>
          <w:rFonts w:ascii="Times New Roman" w:hAnsi="Times New Roman"/>
          <w:sz w:val="28"/>
          <w:szCs w:val="28"/>
        </w:rPr>
        <w:t>и.</w:t>
      </w:r>
    </w:p>
    <w:p w14:paraId="2A4C67BE" w14:textId="4BAB6D6B" w:rsidR="006E57C4" w:rsidRDefault="006E57C4" w:rsidP="001B7371">
      <w:pPr>
        <w:pStyle w:val="a3"/>
        <w:spacing w:after="0" w:line="360" w:lineRule="auto"/>
        <w:ind w:left="0"/>
        <w:jc w:val="both"/>
        <w:rPr>
          <w:rFonts w:ascii="Times New Roman" w:hAnsi="Times New Roman"/>
          <w:bCs/>
          <w:sz w:val="28"/>
          <w:szCs w:val="28"/>
        </w:rPr>
      </w:pPr>
      <w:r>
        <w:rPr>
          <w:rFonts w:ascii="Times New Roman" w:hAnsi="Times New Roman"/>
          <w:b/>
          <w:sz w:val="28"/>
          <w:szCs w:val="28"/>
        </w:rPr>
        <w:t xml:space="preserve">Место проведения: </w:t>
      </w:r>
      <w:r>
        <w:rPr>
          <w:rFonts w:ascii="Times New Roman" w:hAnsi="Times New Roman"/>
          <w:bCs/>
          <w:sz w:val="28"/>
          <w:szCs w:val="28"/>
        </w:rPr>
        <w:t>групповое помещение.</w:t>
      </w:r>
    </w:p>
    <w:p w14:paraId="090751E4" w14:textId="33F57E87" w:rsidR="006E57C4" w:rsidRPr="006E57C4" w:rsidRDefault="00264C75" w:rsidP="001B7371">
      <w:pPr>
        <w:pStyle w:val="a3"/>
        <w:spacing w:after="0" w:line="360" w:lineRule="auto"/>
        <w:ind w:left="0"/>
        <w:jc w:val="both"/>
        <w:rPr>
          <w:rFonts w:ascii="Times New Roman" w:hAnsi="Times New Roman"/>
          <w:bCs/>
          <w:sz w:val="28"/>
          <w:szCs w:val="28"/>
        </w:rPr>
      </w:pPr>
      <w:r w:rsidRPr="00264C75">
        <w:rPr>
          <w:rFonts w:ascii="Times New Roman" w:hAnsi="Times New Roman"/>
          <w:b/>
          <w:sz w:val="28"/>
          <w:szCs w:val="28"/>
        </w:rPr>
        <w:t>Формат проведения:</w:t>
      </w:r>
      <w:r>
        <w:rPr>
          <w:rFonts w:ascii="Times New Roman" w:hAnsi="Times New Roman"/>
          <w:bCs/>
          <w:sz w:val="28"/>
          <w:szCs w:val="28"/>
        </w:rPr>
        <w:t xml:space="preserve"> очный</w:t>
      </w:r>
      <w:bookmarkStart w:id="0" w:name="_GoBack"/>
      <w:bookmarkEnd w:id="0"/>
    </w:p>
    <w:p w14:paraId="3287DD3F" w14:textId="777A31B2" w:rsidR="006E57C4" w:rsidRPr="006E57C4" w:rsidRDefault="006E57C4" w:rsidP="001B7371">
      <w:pPr>
        <w:pStyle w:val="a3"/>
        <w:spacing w:after="0" w:line="360" w:lineRule="auto"/>
        <w:ind w:left="0"/>
        <w:jc w:val="both"/>
        <w:rPr>
          <w:rFonts w:ascii="Times New Roman" w:hAnsi="Times New Roman"/>
          <w:bCs/>
          <w:sz w:val="28"/>
          <w:szCs w:val="28"/>
        </w:rPr>
      </w:pPr>
      <w:r>
        <w:rPr>
          <w:rFonts w:ascii="Times New Roman" w:hAnsi="Times New Roman"/>
          <w:b/>
          <w:sz w:val="28"/>
          <w:szCs w:val="28"/>
        </w:rPr>
        <w:t xml:space="preserve">Участники: </w:t>
      </w:r>
      <w:r w:rsidRPr="006E57C4">
        <w:rPr>
          <w:rFonts w:ascii="Times New Roman" w:hAnsi="Times New Roman"/>
          <w:bCs/>
          <w:sz w:val="28"/>
          <w:szCs w:val="28"/>
        </w:rPr>
        <w:t xml:space="preserve">дети </w:t>
      </w:r>
      <w:r w:rsidR="00264C75">
        <w:rPr>
          <w:rFonts w:ascii="Times New Roman" w:hAnsi="Times New Roman"/>
          <w:bCs/>
          <w:sz w:val="28"/>
          <w:szCs w:val="28"/>
        </w:rPr>
        <w:t>4-5</w:t>
      </w:r>
      <w:r w:rsidRPr="006E57C4">
        <w:rPr>
          <w:rFonts w:ascii="Times New Roman" w:hAnsi="Times New Roman"/>
          <w:bCs/>
          <w:sz w:val="28"/>
          <w:szCs w:val="28"/>
        </w:rPr>
        <w:t xml:space="preserve"> лет</w:t>
      </w:r>
    </w:p>
    <w:p w14:paraId="4C8F3DFD" w14:textId="5FF4C160" w:rsidR="00E142A7" w:rsidRPr="006E57C4" w:rsidRDefault="00E142A7" w:rsidP="001B7371">
      <w:pPr>
        <w:pStyle w:val="a3"/>
        <w:spacing w:after="0" w:line="360" w:lineRule="auto"/>
        <w:ind w:left="0"/>
        <w:jc w:val="both"/>
        <w:rPr>
          <w:rFonts w:ascii="Times New Roman" w:hAnsi="Times New Roman"/>
          <w:b/>
          <w:sz w:val="28"/>
          <w:szCs w:val="28"/>
        </w:rPr>
      </w:pPr>
      <w:r w:rsidRPr="006E57C4">
        <w:rPr>
          <w:rFonts w:ascii="Times New Roman" w:hAnsi="Times New Roman"/>
          <w:b/>
          <w:sz w:val="28"/>
          <w:szCs w:val="28"/>
        </w:rPr>
        <w:t xml:space="preserve">Ход </w:t>
      </w:r>
      <w:r w:rsidR="00264C75">
        <w:rPr>
          <w:rFonts w:ascii="Times New Roman" w:hAnsi="Times New Roman"/>
          <w:b/>
          <w:sz w:val="28"/>
          <w:szCs w:val="28"/>
        </w:rPr>
        <w:t>игрового тренинга</w:t>
      </w:r>
    </w:p>
    <w:p w14:paraId="5E702E1E" w14:textId="3DB5BCB4" w:rsidR="00BD1E88" w:rsidRPr="001B7371" w:rsidRDefault="008756A3" w:rsidP="001B7371">
      <w:pPr>
        <w:pStyle w:val="a3"/>
        <w:numPr>
          <w:ilvl w:val="0"/>
          <w:numId w:val="1"/>
        </w:numPr>
        <w:tabs>
          <w:tab w:val="left" w:pos="3315"/>
        </w:tabs>
        <w:spacing w:after="0" w:line="360" w:lineRule="auto"/>
        <w:rPr>
          <w:b/>
          <w:bCs/>
          <w:sz w:val="24"/>
          <w:szCs w:val="24"/>
        </w:rPr>
      </w:pPr>
      <w:r>
        <w:rPr>
          <w:rFonts w:ascii="Times New Roman" w:hAnsi="Times New Roman"/>
          <w:b/>
          <w:bCs/>
          <w:sz w:val="28"/>
          <w:szCs w:val="28"/>
        </w:rPr>
        <w:t>Упражнение «Колокольчик»</w:t>
      </w:r>
    </w:p>
    <w:p w14:paraId="39307B06" w14:textId="77777777" w:rsidR="008756A3" w:rsidRDefault="001B7371" w:rsidP="008756A3">
      <w:pPr>
        <w:tabs>
          <w:tab w:val="left" w:pos="3315"/>
        </w:tabs>
        <w:spacing w:after="0" w:line="360" w:lineRule="auto"/>
        <w:jc w:val="both"/>
        <w:rPr>
          <w:rFonts w:ascii="Times New Roman" w:hAnsi="Times New Roman" w:cs="Times New Roman"/>
          <w:sz w:val="28"/>
          <w:szCs w:val="28"/>
        </w:rPr>
      </w:pPr>
      <w:r w:rsidRPr="001B7371">
        <w:rPr>
          <w:rFonts w:ascii="Times New Roman" w:hAnsi="Times New Roman" w:cs="Times New Roman"/>
          <w:b/>
          <w:bCs/>
          <w:sz w:val="28"/>
          <w:szCs w:val="28"/>
        </w:rPr>
        <w:t>Описание:</w:t>
      </w:r>
      <w:r w:rsidRPr="001B7371">
        <w:rPr>
          <w:rFonts w:ascii="Times New Roman" w:hAnsi="Times New Roman" w:cs="Times New Roman"/>
          <w:sz w:val="28"/>
          <w:szCs w:val="28"/>
        </w:rPr>
        <w:t xml:space="preserve"> </w:t>
      </w:r>
      <w:r w:rsidR="008756A3" w:rsidRPr="008756A3">
        <w:rPr>
          <w:rFonts w:ascii="Times New Roman" w:hAnsi="Times New Roman" w:cs="Times New Roman"/>
          <w:sz w:val="28"/>
          <w:szCs w:val="28"/>
        </w:rPr>
        <w:t>Дети стоят в кругу, Взрослый подходит к одному из них, звонит в колокольчик и говорит: «Здравствуй, Ваня, я рада тебя видеть». После Ваня берет колокольчик и идет приветствовать другого ребенка. Колокольчик должен поприветствовать каждого ребенка.</w:t>
      </w:r>
    </w:p>
    <w:p w14:paraId="76BA1DF6" w14:textId="53CE68BA" w:rsidR="001B7371" w:rsidRPr="008756A3" w:rsidRDefault="001B7371" w:rsidP="008756A3">
      <w:pPr>
        <w:pStyle w:val="a3"/>
        <w:numPr>
          <w:ilvl w:val="0"/>
          <w:numId w:val="1"/>
        </w:numPr>
        <w:tabs>
          <w:tab w:val="left" w:pos="3315"/>
        </w:tabs>
        <w:spacing w:after="0" w:line="360" w:lineRule="auto"/>
        <w:jc w:val="both"/>
        <w:rPr>
          <w:rFonts w:ascii="Times New Roman" w:hAnsi="Times New Roman"/>
          <w:b/>
          <w:bCs/>
          <w:sz w:val="28"/>
          <w:szCs w:val="28"/>
        </w:rPr>
      </w:pPr>
      <w:r w:rsidRPr="008756A3">
        <w:rPr>
          <w:rFonts w:ascii="Times New Roman" w:hAnsi="Times New Roman"/>
          <w:b/>
          <w:bCs/>
          <w:sz w:val="28"/>
          <w:szCs w:val="28"/>
        </w:rPr>
        <w:t>Упражнение «Загадки».</w:t>
      </w:r>
    </w:p>
    <w:p w14:paraId="5C2F66DB" w14:textId="05EB8D3B" w:rsidR="001B7371" w:rsidRPr="001B7371" w:rsidRDefault="001B7371" w:rsidP="001B7371">
      <w:pPr>
        <w:tabs>
          <w:tab w:val="left" w:pos="3315"/>
        </w:tabs>
        <w:spacing w:line="360" w:lineRule="auto"/>
        <w:jc w:val="both"/>
        <w:rPr>
          <w:rFonts w:ascii="Times New Roman" w:hAnsi="Times New Roman"/>
          <w:b/>
          <w:sz w:val="28"/>
          <w:szCs w:val="28"/>
        </w:rPr>
      </w:pPr>
      <w:r w:rsidRPr="001B7371">
        <w:rPr>
          <w:rFonts w:ascii="Times New Roman" w:hAnsi="Times New Roman"/>
          <w:b/>
          <w:bCs/>
          <w:sz w:val="28"/>
          <w:szCs w:val="28"/>
        </w:rPr>
        <w:t>Описание:</w:t>
      </w:r>
      <w:r>
        <w:rPr>
          <w:rFonts w:ascii="Times New Roman" w:hAnsi="Times New Roman"/>
          <w:sz w:val="28"/>
          <w:szCs w:val="28"/>
        </w:rPr>
        <w:t xml:space="preserve"> </w:t>
      </w:r>
      <w:r w:rsidRPr="001B7371">
        <w:rPr>
          <w:rFonts w:ascii="Times New Roman" w:hAnsi="Times New Roman"/>
          <w:sz w:val="28"/>
          <w:szCs w:val="28"/>
        </w:rPr>
        <w:t>Каждому ребёнку выдаются карточки с изображением человечков – эмоций. Дети слушаю рассказ психолога, выполняют задание.</w:t>
      </w:r>
    </w:p>
    <w:p w14:paraId="2189C89C" w14:textId="77777777" w:rsidR="001B7371" w:rsidRPr="001B7371" w:rsidRDefault="001B7371" w:rsidP="001B7371">
      <w:pPr>
        <w:tabs>
          <w:tab w:val="left" w:pos="3315"/>
        </w:tabs>
        <w:spacing w:after="0" w:line="360" w:lineRule="auto"/>
        <w:jc w:val="both"/>
        <w:rPr>
          <w:rFonts w:ascii="Times New Roman" w:hAnsi="Times New Roman"/>
          <w:sz w:val="28"/>
          <w:szCs w:val="28"/>
        </w:rPr>
      </w:pPr>
      <w:r w:rsidRPr="001B7371">
        <w:rPr>
          <w:rFonts w:ascii="Times New Roman" w:hAnsi="Times New Roman"/>
          <w:sz w:val="28"/>
          <w:szCs w:val="28"/>
        </w:rPr>
        <w:t>- Живут на свете такие вот маленькие человечки. У каждого из них, как и у нас, есть имя –Радость.  (</w:t>
      </w:r>
      <w:r w:rsidRPr="001B7371">
        <w:rPr>
          <w:rFonts w:ascii="Times New Roman" w:hAnsi="Times New Roman"/>
          <w:i/>
          <w:sz w:val="28"/>
          <w:szCs w:val="28"/>
        </w:rPr>
        <w:t>Ведущий показывает карточку человечка-эмоции Радость).</w:t>
      </w:r>
    </w:p>
    <w:p w14:paraId="3DE1D579" w14:textId="77777777" w:rsidR="001B7371" w:rsidRPr="001B7371" w:rsidRDefault="001B7371" w:rsidP="001B7371">
      <w:pPr>
        <w:tabs>
          <w:tab w:val="left" w:pos="3315"/>
        </w:tabs>
        <w:spacing w:after="0" w:line="360" w:lineRule="auto"/>
        <w:jc w:val="both"/>
        <w:rPr>
          <w:rFonts w:ascii="Times New Roman" w:hAnsi="Times New Roman"/>
          <w:i/>
          <w:sz w:val="28"/>
          <w:szCs w:val="28"/>
        </w:rPr>
      </w:pPr>
      <w:r w:rsidRPr="001B7371">
        <w:rPr>
          <w:rFonts w:ascii="Times New Roman" w:hAnsi="Times New Roman"/>
          <w:sz w:val="28"/>
          <w:szCs w:val="28"/>
        </w:rPr>
        <w:t xml:space="preserve">- А у вас есть такой? </w:t>
      </w:r>
      <w:r w:rsidRPr="001B7371">
        <w:rPr>
          <w:rFonts w:ascii="Times New Roman" w:hAnsi="Times New Roman"/>
          <w:i/>
          <w:sz w:val="28"/>
          <w:szCs w:val="28"/>
        </w:rPr>
        <w:t>(Дети находят у себя Радость)</w:t>
      </w:r>
    </w:p>
    <w:p w14:paraId="1BC763C4" w14:textId="77777777" w:rsidR="001B7371" w:rsidRPr="001B7371" w:rsidRDefault="001B7371" w:rsidP="001B7371">
      <w:pPr>
        <w:tabs>
          <w:tab w:val="left" w:pos="3315"/>
        </w:tabs>
        <w:spacing w:after="0" w:line="360" w:lineRule="auto"/>
        <w:jc w:val="both"/>
        <w:rPr>
          <w:rFonts w:ascii="Times New Roman" w:hAnsi="Times New Roman"/>
          <w:sz w:val="28"/>
          <w:szCs w:val="28"/>
        </w:rPr>
      </w:pPr>
      <w:r w:rsidRPr="001B7371">
        <w:rPr>
          <w:rFonts w:ascii="Times New Roman" w:hAnsi="Times New Roman"/>
          <w:sz w:val="28"/>
          <w:szCs w:val="28"/>
        </w:rPr>
        <w:t xml:space="preserve">- Злость, грусть, страх. </w:t>
      </w:r>
      <w:r w:rsidRPr="001B7371">
        <w:rPr>
          <w:rFonts w:ascii="Times New Roman" w:hAnsi="Times New Roman"/>
          <w:i/>
          <w:sz w:val="28"/>
          <w:szCs w:val="28"/>
        </w:rPr>
        <w:t>(Дети находят у себя эти чувства).</w:t>
      </w:r>
      <w:r w:rsidRPr="001B7371">
        <w:rPr>
          <w:rFonts w:ascii="Times New Roman" w:hAnsi="Times New Roman"/>
          <w:sz w:val="28"/>
          <w:szCs w:val="28"/>
        </w:rPr>
        <w:t xml:space="preserve"> Это наши чувства. Радость, злость, страх, грусть </w:t>
      </w:r>
      <w:r w:rsidRPr="001B7371">
        <w:rPr>
          <w:rFonts w:ascii="Times New Roman" w:hAnsi="Times New Roman"/>
          <w:i/>
          <w:sz w:val="28"/>
          <w:szCs w:val="28"/>
        </w:rPr>
        <w:t>(психолог поочерёдно показывает карточки).</w:t>
      </w:r>
    </w:p>
    <w:p w14:paraId="4B4B23C1" w14:textId="77777777" w:rsidR="001B7371" w:rsidRPr="001B7371" w:rsidRDefault="001B7371" w:rsidP="001B7371">
      <w:pPr>
        <w:tabs>
          <w:tab w:val="left" w:pos="3315"/>
        </w:tabs>
        <w:spacing w:after="0" w:line="360" w:lineRule="auto"/>
        <w:jc w:val="both"/>
        <w:rPr>
          <w:rFonts w:ascii="Times New Roman" w:hAnsi="Times New Roman"/>
          <w:sz w:val="28"/>
          <w:szCs w:val="28"/>
        </w:rPr>
      </w:pPr>
      <w:r w:rsidRPr="001B7371">
        <w:rPr>
          <w:rFonts w:ascii="Times New Roman" w:hAnsi="Times New Roman"/>
          <w:sz w:val="28"/>
          <w:szCs w:val="28"/>
        </w:rPr>
        <w:t xml:space="preserve">- Они прячутся в нас. И иногда мы радуемся, злимся, боимся, грустим. </w:t>
      </w:r>
    </w:p>
    <w:p w14:paraId="1CA77CE1" w14:textId="1F3AB56C" w:rsidR="001B7371" w:rsidRPr="001B7371" w:rsidRDefault="001B7371" w:rsidP="001B7371">
      <w:pPr>
        <w:tabs>
          <w:tab w:val="left" w:pos="3315"/>
        </w:tabs>
        <w:spacing w:after="0" w:line="360" w:lineRule="auto"/>
        <w:jc w:val="both"/>
        <w:rPr>
          <w:rFonts w:ascii="Times New Roman" w:hAnsi="Times New Roman"/>
          <w:i/>
          <w:sz w:val="28"/>
          <w:szCs w:val="28"/>
        </w:rPr>
      </w:pPr>
      <w:r w:rsidRPr="001B7371">
        <w:rPr>
          <w:rFonts w:ascii="Times New Roman" w:hAnsi="Times New Roman"/>
          <w:sz w:val="28"/>
          <w:szCs w:val="28"/>
        </w:rPr>
        <w:t xml:space="preserve">- Отгадайте, покажите, какой человечек-чувство спряталось в этом ребёнке? </w:t>
      </w:r>
      <w:r w:rsidRPr="001B7371">
        <w:rPr>
          <w:rFonts w:ascii="Times New Roman" w:hAnsi="Times New Roman"/>
          <w:i/>
          <w:sz w:val="28"/>
          <w:szCs w:val="28"/>
        </w:rPr>
        <w:t>(психолог по</w:t>
      </w:r>
      <w:r>
        <w:rPr>
          <w:rFonts w:ascii="Times New Roman" w:hAnsi="Times New Roman"/>
          <w:i/>
          <w:sz w:val="28"/>
          <w:szCs w:val="28"/>
        </w:rPr>
        <w:t xml:space="preserve"> </w:t>
      </w:r>
      <w:r w:rsidRPr="001B7371">
        <w:rPr>
          <w:rFonts w:ascii="Times New Roman" w:hAnsi="Times New Roman"/>
          <w:i/>
          <w:sz w:val="28"/>
          <w:szCs w:val="28"/>
        </w:rPr>
        <w:t>очереди показывает фотографии детей с разными чувствами).</w:t>
      </w:r>
    </w:p>
    <w:p w14:paraId="606E8E71" w14:textId="2824752F" w:rsidR="001B7371" w:rsidRPr="001B7371" w:rsidRDefault="001B7371" w:rsidP="001B7371">
      <w:pPr>
        <w:tabs>
          <w:tab w:val="left" w:pos="3315"/>
        </w:tabs>
        <w:spacing w:after="0" w:line="360" w:lineRule="auto"/>
        <w:jc w:val="both"/>
        <w:rPr>
          <w:rFonts w:ascii="Times New Roman" w:hAnsi="Times New Roman"/>
          <w:i/>
          <w:sz w:val="28"/>
          <w:szCs w:val="28"/>
        </w:rPr>
      </w:pPr>
      <w:r w:rsidRPr="001B7371">
        <w:rPr>
          <w:rFonts w:ascii="Times New Roman" w:hAnsi="Times New Roman"/>
          <w:sz w:val="28"/>
          <w:szCs w:val="28"/>
        </w:rPr>
        <w:lastRenderedPageBreak/>
        <w:t>- А какое чувство сегодня прячется в вас. Во мне прячется чувство радости. (</w:t>
      </w:r>
      <w:r w:rsidRPr="001B7371">
        <w:rPr>
          <w:rFonts w:ascii="Times New Roman" w:hAnsi="Times New Roman"/>
          <w:i/>
          <w:sz w:val="28"/>
          <w:szCs w:val="28"/>
        </w:rPr>
        <w:t>дети по</w:t>
      </w:r>
      <w:r>
        <w:rPr>
          <w:rFonts w:ascii="Times New Roman" w:hAnsi="Times New Roman"/>
          <w:i/>
          <w:sz w:val="28"/>
          <w:szCs w:val="28"/>
        </w:rPr>
        <w:t xml:space="preserve"> </w:t>
      </w:r>
      <w:r w:rsidRPr="001B7371">
        <w:rPr>
          <w:rFonts w:ascii="Times New Roman" w:hAnsi="Times New Roman"/>
          <w:i/>
          <w:sz w:val="28"/>
          <w:szCs w:val="28"/>
        </w:rPr>
        <w:t>очереди называют чувства, которые прячутся в них).</w:t>
      </w:r>
    </w:p>
    <w:p w14:paraId="71FB4D50" w14:textId="1CCD9608" w:rsidR="001B7371" w:rsidRPr="001B7371" w:rsidRDefault="001B7371" w:rsidP="001B7371">
      <w:pPr>
        <w:pStyle w:val="a3"/>
        <w:numPr>
          <w:ilvl w:val="0"/>
          <w:numId w:val="1"/>
        </w:numPr>
        <w:tabs>
          <w:tab w:val="left" w:pos="3315"/>
        </w:tabs>
        <w:spacing w:after="0" w:line="360" w:lineRule="auto"/>
        <w:jc w:val="both"/>
        <w:rPr>
          <w:rFonts w:ascii="Times New Roman" w:hAnsi="Times New Roman"/>
          <w:b/>
          <w:sz w:val="28"/>
          <w:szCs w:val="28"/>
        </w:rPr>
      </w:pPr>
      <w:r w:rsidRPr="001B7371">
        <w:rPr>
          <w:rFonts w:ascii="Times New Roman" w:hAnsi="Times New Roman"/>
          <w:b/>
          <w:sz w:val="28"/>
          <w:szCs w:val="28"/>
        </w:rPr>
        <w:t xml:space="preserve">Игра «Море волнуется». </w:t>
      </w:r>
    </w:p>
    <w:p w14:paraId="5DFA532C" w14:textId="41730CF2" w:rsidR="001B7371" w:rsidRPr="001B7371" w:rsidRDefault="001B7371" w:rsidP="001B7371">
      <w:pPr>
        <w:tabs>
          <w:tab w:val="left" w:pos="3315"/>
        </w:tabs>
        <w:spacing w:after="0" w:line="360" w:lineRule="auto"/>
        <w:jc w:val="both"/>
        <w:rPr>
          <w:rFonts w:ascii="Times New Roman" w:hAnsi="Times New Roman"/>
          <w:b/>
          <w:sz w:val="28"/>
          <w:szCs w:val="28"/>
        </w:rPr>
      </w:pPr>
      <w:r>
        <w:rPr>
          <w:rFonts w:ascii="Times New Roman" w:hAnsi="Times New Roman"/>
          <w:b/>
          <w:sz w:val="28"/>
          <w:szCs w:val="28"/>
        </w:rPr>
        <w:t xml:space="preserve">Описание: </w:t>
      </w:r>
      <w:r w:rsidRPr="001B7371">
        <w:rPr>
          <w:rFonts w:ascii="Times New Roman" w:hAnsi="Times New Roman"/>
          <w:sz w:val="28"/>
          <w:szCs w:val="28"/>
        </w:rPr>
        <w:t xml:space="preserve">Дети свободно передвигаются по комнате. По сигналу психолога дети с помощью мимики и позы изображают эмоцию: радость, злость, грусть, страх. </w:t>
      </w:r>
    </w:p>
    <w:p w14:paraId="723AE2CF" w14:textId="77777777" w:rsidR="001B7371" w:rsidRPr="001B7371" w:rsidRDefault="001B7371" w:rsidP="008756A3">
      <w:pPr>
        <w:pStyle w:val="a3"/>
        <w:numPr>
          <w:ilvl w:val="0"/>
          <w:numId w:val="1"/>
        </w:numPr>
        <w:tabs>
          <w:tab w:val="left" w:pos="3315"/>
        </w:tabs>
        <w:spacing w:after="0" w:line="360" w:lineRule="auto"/>
        <w:jc w:val="both"/>
        <w:rPr>
          <w:rFonts w:ascii="Times New Roman" w:hAnsi="Times New Roman"/>
          <w:sz w:val="28"/>
          <w:szCs w:val="28"/>
        </w:rPr>
      </w:pPr>
      <w:r w:rsidRPr="001B7371">
        <w:rPr>
          <w:rFonts w:ascii="Times New Roman" w:hAnsi="Times New Roman"/>
          <w:b/>
          <w:sz w:val="28"/>
          <w:szCs w:val="28"/>
        </w:rPr>
        <w:t xml:space="preserve">Упражнение «Солнечный зайчик». </w:t>
      </w:r>
    </w:p>
    <w:p w14:paraId="5EE50DFF" w14:textId="6233616E" w:rsidR="001B7371" w:rsidRPr="001B7371" w:rsidRDefault="001B7371" w:rsidP="008756A3">
      <w:pPr>
        <w:tabs>
          <w:tab w:val="left" w:pos="3315"/>
        </w:tabs>
        <w:spacing w:after="0" w:line="360" w:lineRule="auto"/>
        <w:jc w:val="both"/>
        <w:rPr>
          <w:rFonts w:ascii="Times New Roman" w:hAnsi="Times New Roman"/>
          <w:sz w:val="28"/>
          <w:szCs w:val="28"/>
        </w:rPr>
      </w:pPr>
      <w:r w:rsidRPr="001B7371">
        <w:rPr>
          <w:rFonts w:ascii="Times New Roman" w:hAnsi="Times New Roman"/>
          <w:b/>
          <w:bCs/>
          <w:sz w:val="28"/>
          <w:szCs w:val="28"/>
        </w:rPr>
        <w:t>Описание:</w:t>
      </w:r>
      <w:r>
        <w:rPr>
          <w:rFonts w:ascii="Times New Roman" w:hAnsi="Times New Roman"/>
          <w:sz w:val="28"/>
          <w:szCs w:val="28"/>
        </w:rPr>
        <w:t xml:space="preserve"> </w:t>
      </w:r>
      <w:r w:rsidRPr="001B7371">
        <w:rPr>
          <w:rFonts w:ascii="Times New Roman" w:hAnsi="Times New Roman"/>
          <w:sz w:val="28"/>
          <w:szCs w:val="28"/>
        </w:rPr>
        <w:t xml:space="preserve">Солнечный зайчик заглянул тебе в глаза. Закрой их. Он побежал дальше по лицу, нежно погладь его ладонями на лбу, на носу, на ротике, на щёчках, на подбородке, поглаживай аккуратно голову, шею, руки, ноги. Он забрался на живот – погладь животик. Солнечный зайчик не озорник, он любит и ласкает тебя, подружись с ним. Откройте глазки и улыбнитесь друг другу. </w:t>
      </w:r>
    </w:p>
    <w:p w14:paraId="3D1D1952" w14:textId="6A67309D" w:rsidR="001B7371" w:rsidRPr="008756A3" w:rsidRDefault="008756A3" w:rsidP="000152D6">
      <w:pPr>
        <w:pStyle w:val="a3"/>
        <w:numPr>
          <w:ilvl w:val="0"/>
          <w:numId w:val="1"/>
        </w:numPr>
        <w:tabs>
          <w:tab w:val="left" w:pos="3315"/>
        </w:tabs>
        <w:spacing w:after="0" w:line="360" w:lineRule="auto"/>
        <w:jc w:val="both"/>
        <w:rPr>
          <w:rFonts w:ascii="Times New Roman" w:hAnsi="Times New Roman"/>
          <w:b/>
          <w:bCs/>
          <w:sz w:val="28"/>
          <w:szCs w:val="28"/>
        </w:rPr>
      </w:pPr>
      <w:r w:rsidRPr="008756A3">
        <w:rPr>
          <w:rFonts w:ascii="Times New Roman" w:hAnsi="Times New Roman"/>
          <w:b/>
          <w:bCs/>
          <w:sz w:val="28"/>
          <w:szCs w:val="28"/>
        </w:rPr>
        <w:t>Арт-терапевтическое упражнение «Моё настроение»</w:t>
      </w:r>
    </w:p>
    <w:p w14:paraId="13C0D6CC" w14:textId="5FD9696A" w:rsidR="008756A3" w:rsidRDefault="008756A3" w:rsidP="008756A3">
      <w:pPr>
        <w:tabs>
          <w:tab w:val="left" w:pos="3315"/>
        </w:tabs>
        <w:spacing w:after="0" w:line="360" w:lineRule="auto"/>
        <w:jc w:val="both"/>
        <w:rPr>
          <w:rFonts w:ascii="Times New Roman" w:hAnsi="Times New Roman"/>
          <w:sz w:val="28"/>
          <w:szCs w:val="28"/>
        </w:rPr>
      </w:pPr>
      <w:r w:rsidRPr="008756A3">
        <w:rPr>
          <w:rFonts w:ascii="Times New Roman" w:hAnsi="Times New Roman"/>
          <w:b/>
          <w:bCs/>
          <w:sz w:val="28"/>
          <w:szCs w:val="28"/>
        </w:rPr>
        <w:t>Описание:</w:t>
      </w:r>
      <w:r>
        <w:rPr>
          <w:rFonts w:ascii="Times New Roman" w:hAnsi="Times New Roman"/>
          <w:sz w:val="28"/>
          <w:szCs w:val="28"/>
        </w:rPr>
        <w:t xml:space="preserve"> каждый ребёнок получает шаблон головы без лица. Задача детей дорисовать лицо и раскрасить портрет. Затем каждый ребёнок рассказывает про своё настроение и делается выставка работ.</w:t>
      </w:r>
    </w:p>
    <w:p w14:paraId="32ADEDA3" w14:textId="2FA752DD" w:rsidR="009D5C6A" w:rsidRPr="009D5C6A" w:rsidRDefault="009D5C6A" w:rsidP="009D5C6A">
      <w:pPr>
        <w:pStyle w:val="a3"/>
        <w:numPr>
          <w:ilvl w:val="0"/>
          <w:numId w:val="1"/>
        </w:numPr>
        <w:tabs>
          <w:tab w:val="left" w:pos="3315"/>
        </w:tabs>
        <w:spacing w:after="0" w:line="360" w:lineRule="auto"/>
        <w:jc w:val="both"/>
        <w:rPr>
          <w:rFonts w:ascii="Times New Roman" w:hAnsi="Times New Roman"/>
          <w:b/>
          <w:bCs/>
          <w:sz w:val="28"/>
          <w:szCs w:val="28"/>
        </w:rPr>
      </w:pPr>
      <w:r w:rsidRPr="009D5C6A">
        <w:rPr>
          <w:rFonts w:ascii="Times New Roman" w:hAnsi="Times New Roman"/>
          <w:b/>
          <w:bCs/>
          <w:sz w:val="28"/>
          <w:szCs w:val="28"/>
        </w:rPr>
        <w:t>Игра «Хорошее настроение»</w:t>
      </w:r>
    </w:p>
    <w:p w14:paraId="51E76BC0" w14:textId="77777777" w:rsidR="009D5C6A" w:rsidRPr="009D5C6A" w:rsidRDefault="009D5C6A" w:rsidP="009D5C6A">
      <w:pPr>
        <w:tabs>
          <w:tab w:val="left" w:pos="3315"/>
        </w:tabs>
        <w:spacing w:line="360" w:lineRule="auto"/>
        <w:jc w:val="both"/>
        <w:rPr>
          <w:rFonts w:ascii="Times New Roman" w:hAnsi="Times New Roman" w:cs="Times New Roman"/>
          <w:sz w:val="28"/>
          <w:szCs w:val="28"/>
        </w:rPr>
      </w:pPr>
      <w:r w:rsidRPr="009D5C6A">
        <w:rPr>
          <w:rFonts w:ascii="Times New Roman" w:hAnsi="Times New Roman"/>
          <w:b/>
          <w:bCs/>
          <w:sz w:val="28"/>
          <w:szCs w:val="28"/>
        </w:rPr>
        <w:t>Описание:</w:t>
      </w:r>
      <w:r>
        <w:rPr>
          <w:rFonts w:ascii="Times New Roman" w:hAnsi="Times New Roman"/>
          <w:sz w:val="28"/>
          <w:szCs w:val="28"/>
        </w:rPr>
        <w:t xml:space="preserve"> </w:t>
      </w:r>
      <w:r w:rsidRPr="009D5C6A">
        <w:rPr>
          <w:rFonts w:ascii="Times New Roman" w:hAnsi="Times New Roman" w:cs="Times New Roman"/>
          <w:sz w:val="28"/>
          <w:szCs w:val="28"/>
        </w:rPr>
        <w:t>Психолог рассказывает о хорошем настроении, радости, улыбках, делая паузы между высказываниями. После каждого высказывания дети произносят одну и ту же фразу: «У нас тоже!».</w:t>
      </w:r>
    </w:p>
    <w:p w14:paraId="361D87A8" w14:textId="77777777" w:rsidR="009D5C6A" w:rsidRPr="009D5C6A" w:rsidRDefault="009D5C6A" w:rsidP="009D5C6A">
      <w:pPr>
        <w:tabs>
          <w:tab w:val="left" w:pos="3315"/>
        </w:tabs>
        <w:spacing w:after="0" w:line="360" w:lineRule="auto"/>
        <w:jc w:val="both"/>
        <w:rPr>
          <w:rFonts w:ascii="Times New Roman" w:hAnsi="Times New Roman"/>
          <w:sz w:val="28"/>
          <w:szCs w:val="28"/>
        </w:rPr>
      </w:pPr>
      <w:r w:rsidRPr="009D5C6A">
        <w:rPr>
          <w:rFonts w:ascii="Times New Roman" w:hAnsi="Times New Roman"/>
          <w:i/>
          <w:iCs/>
          <w:sz w:val="28"/>
          <w:szCs w:val="28"/>
        </w:rPr>
        <w:t>Психолог</w:t>
      </w:r>
      <w:r w:rsidRPr="009D5C6A">
        <w:rPr>
          <w:rFonts w:ascii="Times New Roman" w:hAnsi="Times New Roman"/>
          <w:sz w:val="28"/>
          <w:szCs w:val="28"/>
        </w:rPr>
        <w:t>: «Я делюсь с вами своим хорошим настроением!</w:t>
      </w:r>
    </w:p>
    <w:p w14:paraId="25EA08E1" w14:textId="77777777" w:rsidR="009D5C6A" w:rsidRPr="009D5C6A" w:rsidRDefault="009D5C6A" w:rsidP="009D5C6A">
      <w:pPr>
        <w:tabs>
          <w:tab w:val="left" w:pos="3315"/>
        </w:tabs>
        <w:spacing w:after="0" w:line="360" w:lineRule="auto"/>
        <w:jc w:val="both"/>
        <w:rPr>
          <w:rFonts w:ascii="Times New Roman" w:hAnsi="Times New Roman"/>
          <w:sz w:val="28"/>
          <w:szCs w:val="28"/>
        </w:rPr>
      </w:pPr>
      <w:r w:rsidRPr="009D5C6A">
        <w:rPr>
          <w:rFonts w:ascii="Times New Roman" w:hAnsi="Times New Roman"/>
          <w:i/>
          <w:iCs/>
          <w:sz w:val="28"/>
          <w:szCs w:val="28"/>
        </w:rPr>
        <w:t>Дети:</w:t>
      </w:r>
      <w:r w:rsidRPr="009D5C6A">
        <w:rPr>
          <w:rFonts w:ascii="Times New Roman" w:hAnsi="Times New Roman"/>
          <w:sz w:val="28"/>
          <w:szCs w:val="28"/>
        </w:rPr>
        <w:t> «мы тоже!»</w:t>
      </w:r>
    </w:p>
    <w:p w14:paraId="1E637934" w14:textId="77777777" w:rsidR="009D5C6A" w:rsidRPr="009D5C6A" w:rsidRDefault="009D5C6A" w:rsidP="009D5C6A">
      <w:pPr>
        <w:tabs>
          <w:tab w:val="left" w:pos="3315"/>
        </w:tabs>
        <w:spacing w:after="0" w:line="360" w:lineRule="auto"/>
        <w:jc w:val="both"/>
        <w:rPr>
          <w:rFonts w:ascii="Times New Roman" w:hAnsi="Times New Roman"/>
          <w:sz w:val="28"/>
          <w:szCs w:val="28"/>
        </w:rPr>
      </w:pPr>
      <w:r w:rsidRPr="009D5C6A">
        <w:rPr>
          <w:rFonts w:ascii="Times New Roman" w:hAnsi="Times New Roman"/>
          <w:i/>
          <w:iCs/>
          <w:sz w:val="28"/>
          <w:szCs w:val="28"/>
        </w:rPr>
        <w:t>Психолог:</w:t>
      </w:r>
      <w:r w:rsidRPr="009D5C6A">
        <w:rPr>
          <w:rFonts w:ascii="Times New Roman" w:hAnsi="Times New Roman"/>
          <w:sz w:val="28"/>
          <w:szCs w:val="28"/>
        </w:rPr>
        <w:t> «я дарю вам улыбку»</w:t>
      </w:r>
    </w:p>
    <w:p w14:paraId="692D9515" w14:textId="77777777" w:rsidR="009D5C6A" w:rsidRPr="009D5C6A" w:rsidRDefault="009D5C6A" w:rsidP="009D5C6A">
      <w:pPr>
        <w:tabs>
          <w:tab w:val="left" w:pos="3315"/>
        </w:tabs>
        <w:spacing w:after="0" w:line="360" w:lineRule="auto"/>
        <w:jc w:val="both"/>
        <w:rPr>
          <w:rFonts w:ascii="Times New Roman" w:hAnsi="Times New Roman"/>
          <w:sz w:val="28"/>
          <w:szCs w:val="28"/>
        </w:rPr>
      </w:pPr>
      <w:r w:rsidRPr="009D5C6A">
        <w:rPr>
          <w:rFonts w:ascii="Times New Roman" w:hAnsi="Times New Roman"/>
          <w:i/>
          <w:iCs/>
          <w:sz w:val="28"/>
          <w:szCs w:val="28"/>
        </w:rPr>
        <w:t>Дети:</w:t>
      </w:r>
      <w:r w:rsidRPr="009D5C6A">
        <w:rPr>
          <w:rFonts w:ascii="Times New Roman" w:hAnsi="Times New Roman"/>
          <w:sz w:val="28"/>
          <w:szCs w:val="28"/>
        </w:rPr>
        <w:t> «мы тоже»</w:t>
      </w:r>
    </w:p>
    <w:p w14:paraId="14BD34A0" w14:textId="77777777" w:rsidR="009D5C6A" w:rsidRPr="009D5C6A" w:rsidRDefault="009D5C6A" w:rsidP="009D5C6A">
      <w:pPr>
        <w:tabs>
          <w:tab w:val="left" w:pos="3315"/>
        </w:tabs>
        <w:spacing w:after="0" w:line="360" w:lineRule="auto"/>
        <w:jc w:val="both"/>
        <w:rPr>
          <w:rFonts w:ascii="Times New Roman" w:hAnsi="Times New Roman"/>
          <w:sz w:val="28"/>
          <w:szCs w:val="28"/>
        </w:rPr>
      </w:pPr>
      <w:r w:rsidRPr="009D5C6A">
        <w:rPr>
          <w:rFonts w:ascii="Times New Roman" w:hAnsi="Times New Roman"/>
          <w:i/>
          <w:iCs/>
          <w:sz w:val="28"/>
          <w:szCs w:val="28"/>
        </w:rPr>
        <w:t>Психолог</w:t>
      </w:r>
      <w:r w:rsidRPr="009D5C6A">
        <w:rPr>
          <w:rFonts w:ascii="Times New Roman" w:hAnsi="Times New Roman"/>
          <w:sz w:val="28"/>
          <w:szCs w:val="28"/>
        </w:rPr>
        <w:t>: «я радуюсь»</w:t>
      </w:r>
    </w:p>
    <w:p w14:paraId="3998AA7A" w14:textId="77777777" w:rsidR="009D5C6A" w:rsidRPr="009D5C6A" w:rsidRDefault="009D5C6A" w:rsidP="009D5C6A">
      <w:pPr>
        <w:tabs>
          <w:tab w:val="left" w:pos="3315"/>
        </w:tabs>
        <w:spacing w:after="0" w:line="360" w:lineRule="auto"/>
        <w:jc w:val="both"/>
        <w:rPr>
          <w:rFonts w:ascii="Times New Roman" w:hAnsi="Times New Roman"/>
          <w:sz w:val="28"/>
          <w:szCs w:val="28"/>
        </w:rPr>
      </w:pPr>
      <w:r w:rsidRPr="009D5C6A">
        <w:rPr>
          <w:rFonts w:ascii="Times New Roman" w:hAnsi="Times New Roman"/>
          <w:i/>
          <w:iCs/>
          <w:sz w:val="28"/>
          <w:szCs w:val="28"/>
        </w:rPr>
        <w:t>Дети</w:t>
      </w:r>
      <w:r w:rsidRPr="009D5C6A">
        <w:rPr>
          <w:rFonts w:ascii="Times New Roman" w:hAnsi="Times New Roman"/>
          <w:sz w:val="28"/>
          <w:szCs w:val="28"/>
        </w:rPr>
        <w:t>: «мы тоже!»</w:t>
      </w:r>
    </w:p>
    <w:p w14:paraId="30D0E7AF" w14:textId="77777777" w:rsidR="009D5C6A" w:rsidRPr="009D5C6A" w:rsidRDefault="009D5C6A" w:rsidP="009D5C6A">
      <w:pPr>
        <w:tabs>
          <w:tab w:val="left" w:pos="3315"/>
        </w:tabs>
        <w:spacing w:after="0" w:line="360" w:lineRule="auto"/>
        <w:jc w:val="both"/>
        <w:rPr>
          <w:rFonts w:ascii="Times New Roman" w:hAnsi="Times New Roman"/>
          <w:sz w:val="28"/>
          <w:szCs w:val="28"/>
        </w:rPr>
      </w:pPr>
      <w:r w:rsidRPr="009D5C6A">
        <w:rPr>
          <w:rFonts w:ascii="Times New Roman" w:hAnsi="Times New Roman"/>
          <w:i/>
          <w:iCs/>
          <w:sz w:val="28"/>
          <w:szCs w:val="28"/>
        </w:rPr>
        <w:t>Психолог:</w:t>
      </w:r>
      <w:r w:rsidRPr="009D5C6A">
        <w:rPr>
          <w:rFonts w:ascii="Times New Roman" w:hAnsi="Times New Roman"/>
          <w:sz w:val="28"/>
          <w:szCs w:val="28"/>
        </w:rPr>
        <w:t> «Я прыгаю от счастья!»</w:t>
      </w:r>
    </w:p>
    <w:p w14:paraId="5954E47D" w14:textId="77777777" w:rsidR="009D5C6A" w:rsidRPr="009D5C6A" w:rsidRDefault="009D5C6A" w:rsidP="009D5C6A">
      <w:pPr>
        <w:tabs>
          <w:tab w:val="left" w:pos="3315"/>
        </w:tabs>
        <w:spacing w:after="0" w:line="360" w:lineRule="auto"/>
        <w:jc w:val="both"/>
        <w:rPr>
          <w:rFonts w:ascii="Times New Roman" w:hAnsi="Times New Roman"/>
          <w:sz w:val="28"/>
          <w:szCs w:val="28"/>
        </w:rPr>
      </w:pPr>
      <w:r w:rsidRPr="009D5C6A">
        <w:rPr>
          <w:rFonts w:ascii="Times New Roman" w:hAnsi="Times New Roman"/>
          <w:i/>
          <w:iCs/>
          <w:sz w:val="28"/>
          <w:szCs w:val="28"/>
        </w:rPr>
        <w:t>Дети:</w:t>
      </w:r>
      <w:r w:rsidRPr="009D5C6A">
        <w:rPr>
          <w:rFonts w:ascii="Times New Roman" w:hAnsi="Times New Roman"/>
          <w:sz w:val="28"/>
          <w:szCs w:val="28"/>
        </w:rPr>
        <w:t> «Мы тоже!»</w:t>
      </w:r>
    </w:p>
    <w:p w14:paraId="28CE66EE" w14:textId="77777777" w:rsidR="009D5C6A" w:rsidRPr="009D5C6A" w:rsidRDefault="009D5C6A" w:rsidP="009D5C6A">
      <w:pPr>
        <w:tabs>
          <w:tab w:val="left" w:pos="3315"/>
        </w:tabs>
        <w:spacing w:after="0" w:line="360" w:lineRule="auto"/>
        <w:jc w:val="both"/>
        <w:rPr>
          <w:rFonts w:ascii="Times New Roman" w:hAnsi="Times New Roman"/>
          <w:sz w:val="28"/>
          <w:szCs w:val="28"/>
        </w:rPr>
      </w:pPr>
      <w:r w:rsidRPr="009D5C6A">
        <w:rPr>
          <w:rFonts w:ascii="Times New Roman" w:hAnsi="Times New Roman"/>
          <w:i/>
          <w:iCs/>
          <w:sz w:val="28"/>
          <w:szCs w:val="28"/>
        </w:rPr>
        <w:t>Психолог</w:t>
      </w:r>
      <w:r w:rsidRPr="009D5C6A">
        <w:rPr>
          <w:rFonts w:ascii="Times New Roman" w:hAnsi="Times New Roman"/>
          <w:sz w:val="28"/>
          <w:szCs w:val="28"/>
        </w:rPr>
        <w:t>: «Я вас люблю!»</w:t>
      </w:r>
    </w:p>
    <w:p w14:paraId="114F71EF" w14:textId="77777777" w:rsidR="009D5C6A" w:rsidRPr="009D5C6A" w:rsidRDefault="009D5C6A" w:rsidP="009D5C6A">
      <w:pPr>
        <w:tabs>
          <w:tab w:val="left" w:pos="3315"/>
        </w:tabs>
        <w:spacing w:after="0" w:line="360" w:lineRule="auto"/>
        <w:jc w:val="both"/>
        <w:rPr>
          <w:rFonts w:ascii="Times New Roman" w:hAnsi="Times New Roman"/>
          <w:sz w:val="28"/>
          <w:szCs w:val="28"/>
        </w:rPr>
      </w:pPr>
      <w:r w:rsidRPr="009D5C6A">
        <w:rPr>
          <w:rFonts w:ascii="Times New Roman" w:hAnsi="Times New Roman"/>
          <w:i/>
          <w:iCs/>
          <w:sz w:val="28"/>
          <w:szCs w:val="28"/>
        </w:rPr>
        <w:t>Дети:</w:t>
      </w:r>
      <w:r w:rsidRPr="009D5C6A">
        <w:rPr>
          <w:rFonts w:ascii="Times New Roman" w:hAnsi="Times New Roman"/>
          <w:sz w:val="28"/>
          <w:szCs w:val="28"/>
        </w:rPr>
        <w:t> «Мы тоже!»</w:t>
      </w:r>
    </w:p>
    <w:p w14:paraId="2FD29D84" w14:textId="77777777" w:rsidR="009D5C6A" w:rsidRPr="009D5C6A" w:rsidRDefault="009D5C6A" w:rsidP="009D5C6A">
      <w:pPr>
        <w:tabs>
          <w:tab w:val="left" w:pos="3315"/>
        </w:tabs>
        <w:spacing w:after="0" w:line="360" w:lineRule="auto"/>
        <w:jc w:val="both"/>
        <w:rPr>
          <w:rFonts w:ascii="Times New Roman" w:hAnsi="Times New Roman"/>
          <w:sz w:val="28"/>
          <w:szCs w:val="28"/>
        </w:rPr>
      </w:pPr>
      <w:r w:rsidRPr="009D5C6A">
        <w:rPr>
          <w:rFonts w:ascii="Times New Roman" w:hAnsi="Times New Roman"/>
          <w:sz w:val="28"/>
          <w:szCs w:val="28"/>
        </w:rPr>
        <w:t>Психолог: «Я вас обнимаю!»</w:t>
      </w:r>
    </w:p>
    <w:p w14:paraId="3DF19391" w14:textId="77777777" w:rsidR="009D5C6A" w:rsidRPr="009D5C6A" w:rsidRDefault="009D5C6A" w:rsidP="009D5C6A">
      <w:pPr>
        <w:tabs>
          <w:tab w:val="left" w:pos="3315"/>
        </w:tabs>
        <w:spacing w:after="0" w:line="360" w:lineRule="auto"/>
        <w:jc w:val="both"/>
        <w:rPr>
          <w:rFonts w:ascii="Times New Roman" w:hAnsi="Times New Roman"/>
          <w:sz w:val="28"/>
          <w:szCs w:val="28"/>
        </w:rPr>
      </w:pPr>
      <w:r w:rsidRPr="009D5C6A">
        <w:rPr>
          <w:rFonts w:ascii="Times New Roman" w:hAnsi="Times New Roman"/>
          <w:sz w:val="28"/>
          <w:szCs w:val="28"/>
        </w:rPr>
        <w:lastRenderedPageBreak/>
        <w:t>Дети: «Мы тоже»</w:t>
      </w:r>
    </w:p>
    <w:p w14:paraId="77B6E782" w14:textId="77777777" w:rsidR="009D5C6A" w:rsidRPr="009D5C6A" w:rsidRDefault="009D5C6A" w:rsidP="009D5C6A">
      <w:pPr>
        <w:tabs>
          <w:tab w:val="left" w:pos="3315"/>
        </w:tabs>
        <w:spacing w:after="0" w:line="360" w:lineRule="auto"/>
        <w:jc w:val="both"/>
        <w:rPr>
          <w:rFonts w:ascii="Times New Roman" w:hAnsi="Times New Roman"/>
          <w:sz w:val="28"/>
          <w:szCs w:val="28"/>
        </w:rPr>
      </w:pPr>
      <w:r w:rsidRPr="009D5C6A">
        <w:rPr>
          <w:rFonts w:ascii="Times New Roman" w:hAnsi="Times New Roman"/>
          <w:i/>
          <w:iCs/>
          <w:sz w:val="28"/>
          <w:szCs w:val="28"/>
        </w:rPr>
        <w:t>Все обнимаются в едином кругу.</w:t>
      </w:r>
    </w:p>
    <w:p w14:paraId="3EDC4B28" w14:textId="77777777" w:rsidR="009D5C6A" w:rsidRPr="009D5C6A" w:rsidRDefault="009D5C6A" w:rsidP="009D5C6A">
      <w:pPr>
        <w:tabs>
          <w:tab w:val="left" w:pos="3315"/>
        </w:tabs>
        <w:spacing w:after="0" w:line="360" w:lineRule="auto"/>
        <w:jc w:val="both"/>
        <w:rPr>
          <w:rFonts w:ascii="Times New Roman" w:hAnsi="Times New Roman"/>
          <w:sz w:val="28"/>
          <w:szCs w:val="28"/>
        </w:rPr>
      </w:pPr>
      <w:r w:rsidRPr="009D5C6A">
        <w:rPr>
          <w:rFonts w:ascii="Times New Roman" w:hAnsi="Times New Roman"/>
          <w:sz w:val="28"/>
          <w:szCs w:val="28"/>
        </w:rPr>
        <w:t>Ваше настроение отличное? (ДА!!!)</w:t>
      </w:r>
    </w:p>
    <w:p w14:paraId="243C0AC9" w14:textId="77777777" w:rsidR="009D5C6A" w:rsidRPr="009D5C6A" w:rsidRDefault="009D5C6A" w:rsidP="009D5C6A">
      <w:pPr>
        <w:tabs>
          <w:tab w:val="left" w:pos="3315"/>
        </w:tabs>
        <w:spacing w:after="0" w:line="360" w:lineRule="auto"/>
        <w:jc w:val="both"/>
        <w:rPr>
          <w:rFonts w:ascii="Times New Roman" w:hAnsi="Times New Roman"/>
          <w:sz w:val="28"/>
          <w:szCs w:val="28"/>
        </w:rPr>
      </w:pPr>
      <w:r w:rsidRPr="009D5C6A">
        <w:rPr>
          <w:rFonts w:ascii="Times New Roman" w:hAnsi="Times New Roman"/>
          <w:sz w:val="28"/>
          <w:szCs w:val="28"/>
        </w:rPr>
        <w:t>Наша встреча закончена.</w:t>
      </w:r>
    </w:p>
    <w:p w14:paraId="2E767EE9" w14:textId="77777777" w:rsidR="009D5C6A" w:rsidRPr="009D5C6A" w:rsidRDefault="009D5C6A" w:rsidP="009D5C6A">
      <w:pPr>
        <w:tabs>
          <w:tab w:val="left" w:pos="3315"/>
        </w:tabs>
        <w:spacing w:after="0" w:line="360" w:lineRule="auto"/>
        <w:jc w:val="both"/>
        <w:rPr>
          <w:rFonts w:ascii="Times New Roman" w:hAnsi="Times New Roman"/>
          <w:sz w:val="28"/>
          <w:szCs w:val="28"/>
        </w:rPr>
      </w:pPr>
      <w:r w:rsidRPr="009D5C6A">
        <w:rPr>
          <w:rFonts w:ascii="Times New Roman" w:hAnsi="Times New Roman"/>
          <w:sz w:val="28"/>
          <w:szCs w:val="28"/>
        </w:rPr>
        <w:t>Приятных вам эмоций!</w:t>
      </w:r>
    </w:p>
    <w:p w14:paraId="12EF8BD6" w14:textId="77777777" w:rsidR="009D5C6A" w:rsidRPr="009D5C6A" w:rsidRDefault="009D5C6A" w:rsidP="009D5C6A">
      <w:pPr>
        <w:tabs>
          <w:tab w:val="left" w:pos="3315"/>
        </w:tabs>
        <w:spacing w:after="0" w:line="360" w:lineRule="auto"/>
        <w:jc w:val="both"/>
        <w:rPr>
          <w:rFonts w:ascii="Times New Roman" w:hAnsi="Times New Roman"/>
          <w:sz w:val="28"/>
          <w:szCs w:val="28"/>
        </w:rPr>
      </w:pPr>
      <w:r w:rsidRPr="009D5C6A">
        <w:rPr>
          <w:rFonts w:ascii="Times New Roman" w:hAnsi="Times New Roman"/>
          <w:sz w:val="28"/>
          <w:szCs w:val="28"/>
        </w:rPr>
        <w:t>До свидания!</w:t>
      </w:r>
    </w:p>
    <w:p w14:paraId="4122C545" w14:textId="0AD44665" w:rsidR="009D5C6A" w:rsidRPr="009D5C6A" w:rsidRDefault="009D5C6A" w:rsidP="009D5C6A">
      <w:pPr>
        <w:tabs>
          <w:tab w:val="left" w:pos="3315"/>
        </w:tabs>
        <w:spacing w:after="0" w:line="360" w:lineRule="auto"/>
        <w:jc w:val="both"/>
        <w:rPr>
          <w:rFonts w:ascii="Times New Roman" w:hAnsi="Times New Roman"/>
          <w:sz w:val="28"/>
          <w:szCs w:val="28"/>
        </w:rPr>
      </w:pPr>
    </w:p>
    <w:sectPr w:rsidR="009D5C6A" w:rsidRPr="009D5C6A" w:rsidSect="006E57C4">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51FCA"/>
    <w:multiLevelType w:val="hybridMultilevel"/>
    <w:tmpl w:val="BE927A3A"/>
    <w:lvl w:ilvl="0" w:tplc="8CA062A0">
      <w:start w:val="1"/>
      <w:numFmt w:val="decimal"/>
      <w:lvlText w:val="%1."/>
      <w:lvlJc w:val="left"/>
      <w:pPr>
        <w:ind w:left="720" w:hanging="360"/>
      </w:pPr>
      <w:rPr>
        <w:rFonts w:ascii="Times New Roman" w:hAnsi="Times New Roman" w:cs="Times New Roman" w:hint="default"/>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A70252"/>
    <w:multiLevelType w:val="hybridMultilevel"/>
    <w:tmpl w:val="1A50C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A7"/>
    <w:rsid w:val="000152D6"/>
    <w:rsid w:val="001B7371"/>
    <w:rsid w:val="00264C75"/>
    <w:rsid w:val="00280BA6"/>
    <w:rsid w:val="002C2073"/>
    <w:rsid w:val="0050799F"/>
    <w:rsid w:val="00603102"/>
    <w:rsid w:val="006E57C4"/>
    <w:rsid w:val="008756A3"/>
    <w:rsid w:val="008C4ABA"/>
    <w:rsid w:val="00922350"/>
    <w:rsid w:val="009D5C6A"/>
    <w:rsid w:val="00BD1E88"/>
    <w:rsid w:val="00CC005B"/>
    <w:rsid w:val="00E14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96A3"/>
  <w15:docId w15:val="{F3DB91B0-41D5-4924-BBB7-16C34773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142A7"/>
    <w:pPr>
      <w:spacing w:after="200" w:line="276" w:lineRule="auto"/>
      <w:ind w:left="720"/>
      <w:contextualSpacing/>
    </w:pPr>
    <w:rPr>
      <w:rFonts w:ascii="Calibri" w:eastAsia="Calibri" w:hAnsi="Calibri" w:cs="Times New Roman"/>
    </w:rPr>
  </w:style>
  <w:style w:type="paragraph" w:styleId="a4">
    <w:name w:val="Normal (Web)"/>
    <w:basedOn w:val="a"/>
    <w:uiPriority w:val="99"/>
    <w:semiHidden/>
    <w:unhideWhenUsed/>
    <w:rsid w:val="009D5C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МАДОУ дс119</dc:creator>
  <cp:keywords/>
  <dc:description/>
  <cp:lastModifiedBy>User</cp:lastModifiedBy>
  <cp:revision>10</cp:revision>
  <cp:lastPrinted>2016-11-29T14:21:00Z</cp:lastPrinted>
  <dcterms:created xsi:type="dcterms:W3CDTF">2021-07-18T11:54:00Z</dcterms:created>
  <dcterms:modified xsi:type="dcterms:W3CDTF">2021-12-20T00:18:00Z</dcterms:modified>
</cp:coreProperties>
</file>